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69E" w:rsidRPr="004D78A7" w:rsidRDefault="00C9669E" w:rsidP="004D78A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4D78A7">
        <w:rPr>
          <w:rFonts w:ascii="Times New Roman" w:hAnsi="Times New Roman"/>
          <w:color w:val="000000"/>
          <w:spacing w:val="-2"/>
          <w:sz w:val="28"/>
          <w:szCs w:val="28"/>
        </w:rPr>
        <w:t>СОВЕТ ДЕПУТАТОВ</w:t>
      </w:r>
    </w:p>
    <w:p w:rsidR="00C9669E" w:rsidRPr="004D78A7" w:rsidRDefault="00C9669E" w:rsidP="004D78A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color w:val="000000"/>
          <w:spacing w:val="-2"/>
          <w:sz w:val="28"/>
          <w:szCs w:val="28"/>
        </w:rPr>
        <w:t>БЛЮДЧАНСКОГО  СЕЛЬСОВЕТА  ЧАНОВСКОГО РАЙОНА НОВОСИБИРСКОЙ ОБЛАСТИ</w:t>
      </w:r>
    </w:p>
    <w:p w:rsidR="00C9669E" w:rsidRPr="004D78A7" w:rsidRDefault="005D381C" w:rsidP="004D78A7">
      <w:pPr>
        <w:shd w:val="clear" w:color="auto" w:fill="FFFFFF"/>
        <w:spacing w:before="5" w:line="240" w:lineRule="auto"/>
        <w:ind w:right="539"/>
        <w:contextualSpacing/>
        <w:jc w:val="center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>шест</w:t>
      </w:r>
      <w:r w:rsidR="00C9669E" w:rsidRPr="004D78A7">
        <w:rPr>
          <w:rFonts w:ascii="Times New Roman" w:hAnsi="Times New Roman"/>
          <w:sz w:val="28"/>
          <w:szCs w:val="28"/>
        </w:rPr>
        <w:t xml:space="preserve">ого </w:t>
      </w:r>
      <w:r w:rsidR="00C9669E" w:rsidRPr="004D78A7">
        <w:rPr>
          <w:rFonts w:ascii="Times New Roman" w:hAnsi="Times New Roman"/>
          <w:color w:val="000000"/>
          <w:spacing w:val="-1"/>
          <w:sz w:val="28"/>
          <w:szCs w:val="28"/>
        </w:rPr>
        <w:t xml:space="preserve"> созыва</w:t>
      </w:r>
    </w:p>
    <w:p w:rsidR="00C9669E" w:rsidRPr="004D78A7" w:rsidRDefault="00C9669E" w:rsidP="004D78A7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4D78A7">
        <w:rPr>
          <w:rFonts w:ascii="Times New Roman" w:hAnsi="Times New Roman"/>
          <w:color w:val="000000"/>
          <w:spacing w:val="-2"/>
          <w:sz w:val="28"/>
          <w:szCs w:val="28"/>
        </w:rPr>
        <w:t>РЕШЕНИЕ</w:t>
      </w:r>
    </w:p>
    <w:p w:rsidR="00C9669E" w:rsidRPr="004D78A7" w:rsidRDefault="00C9669E" w:rsidP="004D78A7">
      <w:pPr>
        <w:shd w:val="clear" w:color="auto" w:fill="FFFFFF"/>
        <w:spacing w:before="317" w:line="240" w:lineRule="auto"/>
        <w:ind w:left="1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C9669E" w:rsidRPr="004D78A7" w:rsidRDefault="00815A8F" w:rsidP="004D78A7">
      <w:pPr>
        <w:shd w:val="clear" w:color="auto" w:fill="FFFFFF"/>
        <w:spacing w:line="240" w:lineRule="auto"/>
        <w:ind w:left="14"/>
        <w:contextualSpacing/>
        <w:jc w:val="center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Тридцать восьмой </w:t>
      </w:r>
      <w:r w:rsidR="005D381C" w:rsidRPr="004D78A7">
        <w:rPr>
          <w:rFonts w:ascii="Times New Roman" w:hAnsi="Times New Roman"/>
          <w:color w:val="000000"/>
          <w:spacing w:val="-1"/>
          <w:sz w:val="28"/>
          <w:szCs w:val="28"/>
        </w:rPr>
        <w:t xml:space="preserve"> </w:t>
      </w:r>
      <w:r w:rsidR="00C9669E" w:rsidRPr="004D78A7">
        <w:rPr>
          <w:rFonts w:ascii="Times New Roman" w:hAnsi="Times New Roman"/>
          <w:color w:val="000000"/>
          <w:spacing w:val="-1"/>
          <w:sz w:val="28"/>
          <w:szCs w:val="28"/>
        </w:rPr>
        <w:t xml:space="preserve"> сессии</w:t>
      </w:r>
    </w:p>
    <w:p w:rsidR="00C9669E" w:rsidRPr="004D78A7" w:rsidRDefault="00C9669E" w:rsidP="004D78A7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 w:line="240" w:lineRule="auto"/>
        <w:ind w:left="29"/>
        <w:contextualSpacing/>
        <w:rPr>
          <w:rFonts w:ascii="Times New Roman" w:hAnsi="Times New Roman"/>
          <w:b/>
          <w:sz w:val="28"/>
          <w:szCs w:val="28"/>
        </w:rPr>
      </w:pPr>
    </w:p>
    <w:p w:rsidR="00AD0957" w:rsidRDefault="00815A8F" w:rsidP="00815A8F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 w:line="240" w:lineRule="auto"/>
        <w:ind w:left="29"/>
        <w:contextualSpacing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27</w:t>
      </w:r>
      <w:r w:rsidR="008600C0" w:rsidRPr="004D78A7">
        <w:rPr>
          <w:rFonts w:ascii="Times New Roman" w:hAnsi="Times New Roman"/>
          <w:color w:val="000000"/>
          <w:spacing w:val="-1"/>
          <w:sz w:val="28"/>
          <w:szCs w:val="28"/>
        </w:rPr>
        <w:t>.1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0</w:t>
      </w:r>
      <w:r w:rsidR="00C9669E" w:rsidRPr="004D78A7">
        <w:rPr>
          <w:rFonts w:ascii="Times New Roman" w:hAnsi="Times New Roman"/>
          <w:color w:val="000000"/>
          <w:spacing w:val="-1"/>
          <w:sz w:val="28"/>
          <w:szCs w:val="28"/>
        </w:rPr>
        <w:t>.20</w:t>
      </w:r>
      <w:r w:rsidR="005D381C" w:rsidRPr="004D78A7">
        <w:rPr>
          <w:rFonts w:ascii="Times New Roman" w:hAnsi="Times New Roman"/>
          <w:color w:val="000000"/>
          <w:spacing w:val="-1"/>
          <w:sz w:val="28"/>
          <w:szCs w:val="28"/>
        </w:rPr>
        <w:t>2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>2</w:t>
      </w:r>
      <w:r w:rsidR="00C9669E" w:rsidRPr="004D78A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</w:t>
      </w:r>
      <w:proofErr w:type="spellStart"/>
      <w:r w:rsidR="00C9669E" w:rsidRPr="004D78A7">
        <w:rPr>
          <w:rFonts w:ascii="Times New Roman" w:hAnsi="Times New Roman"/>
          <w:color w:val="000000"/>
          <w:sz w:val="28"/>
          <w:szCs w:val="28"/>
        </w:rPr>
        <w:t>с</w:t>
      </w:r>
      <w:proofErr w:type="gramStart"/>
      <w:r w:rsidR="00C9669E" w:rsidRPr="004D78A7">
        <w:rPr>
          <w:rFonts w:ascii="Times New Roman" w:hAnsi="Times New Roman"/>
          <w:color w:val="000000"/>
          <w:sz w:val="28"/>
          <w:szCs w:val="28"/>
        </w:rPr>
        <w:t>.Б</w:t>
      </w:r>
      <w:proofErr w:type="gramEnd"/>
      <w:r w:rsidR="00C9669E" w:rsidRPr="004D78A7">
        <w:rPr>
          <w:rFonts w:ascii="Times New Roman" w:hAnsi="Times New Roman"/>
          <w:color w:val="000000"/>
          <w:sz w:val="28"/>
          <w:szCs w:val="28"/>
        </w:rPr>
        <w:t>людчанское</w:t>
      </w:r>
      <w:proofErr w:type="spellEnd"/>
      <w:r w:rsidR="00C9669E" w:rsidRPr="004D78A7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№  </w:t>
      </w:r>
      <w:r>
        <w:rPr>
          <w:rFonts w:ascii="Times New Roman" w:hAnsi="Times New Roman"/>
          <w:color w:val="000000"/>
          <w:sz w:val="28"/>
          <w:szCs w:val="28"/>
        </w:rPr>
        <w:t>120</w:t>
      </w:r>
    </w:p>
    <w:p w:rsidR="00815A8F" w:rsidRPr="004D78A7" w:rsidRDefault="00815A8F" w:rsidP="00815A8F">
      <w:pPr>
        <w:shd w:val="clear" w:color="auto" w:fill="FFFFFF"/>
        <w:tabs>
          <w:tab w:val="left" w:pos="4176"/>
          <w:tab w:val="left" w:pos="8419"/>
          <w:tab w:val="left" w:leader="underscore" w:pos="9389"/>
        </w:tabs>
        <w:spacing w:before="317" w:line="240" w:lineRule="auto"/>
        <w:ind w:left="29"/>
        <w:contextualSpacing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>О внесении изменений в Положение об оплате труда выборных</w:t>
      </w:r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D78A7">
        <w:rPr>
          <w:rFonts w:ascii="Times New Roman" w:hAnsi="Times New Roman"/>
          <w:sz w:val="28"/>
          <w:szCs w:val="28"/>
        </w:rPr>
        <w:t>должностных лиц местного самоуправления, осуществляющих свои</w:t>
      </w:r>
      <w:proofErr w:type="gramEnd"/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>полномочия на постоянной основе и муниципальных служащих,</w:t>
      </w:r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proofErr w:type="gramStart"/>
      <w:r w:rsidRPr="004D78A7">
        <w:rPr>
          <w:rFonts w:ascii="Times New Roman" w:hAnsi="Times New Roman"/>
          <w:sz w:val="28"/>
          <w:szCs w:val="28"/>
        </w:rPr>
        <w:t>замещающих муниципальные должности в органах местного</w:t>
      </w:r>
      <w:proofErr w:type="gramEnd"/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 xml:space="preserve">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</w:t>
      </w:r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 xml:space="preserve">района Новосибирской области, </w:t>
      </w:r>
      <w:proofErr w:type="gramStart"/>
      <w:r w:rsidRPr="004D78A7">
        <w:rPr>
          <w:rFonts w:ascii="Times New Roman" w:hAnsi="Times New Roman"/>
          <w:sz w:val="28"/>
          <w:szCs w:val="28"/>
        </w:rPr>
        <w:t>утвержденное</w:t>
      </w:r>
      <w:proofErr w:type="gramEnd"/>
      <w:r w:rsidRPr="004D78A7">
        <w:rPr>
          <w:rFonts w:ascii="Times New Roman" w:hAnsi="Times New Roman"/>
          <w:sz w:val="28"/>
          <w:szCs w:val="28"/>
        </w:rPr>
        <w:t xml:space="preserve"> решением 2</w:t>
      </w:r>
      <w:r w:rsidR="00815A8F">
        <w:rPr>
          <w:rFonts w:ascii="Times New Roman" w:hAnsi="Times New Roman"/>
          <w:sz w:val="28"/>
          <w:szCs w:val="28"/>
        </w:rPr>
        <w:t>4</w:t>
      </w:r>
      <w:r w:rsidRPr="004D78A7">
        <w:rPr>
          <w:rFonts w:ascii="Times New Roman" w:hAnsi="Times New Roman"/>
          <w:sz w:val="28"/>
          <w:szCs w:val="28"/>
        </w:rPr>
        <w:t xml:space="preserve">-й сессии Совета  депутатов </w:t>
      </w:r>
      <w:proofErr w:type="spellStart"/>
      <w:r w:rsidRPr="004D78A7"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района Новосибирской области от 2</w:t>
      </w:r>
      <w:r w:rsidR="00815A8F">
        <w:rPr>
          <w:rFonts w:ascii="Times New Roman" w:hAnsi="Times New Roman"/>
          <w:sz w:val="28"/>
          <w:szCs w:val="28"/>
        </w:rPr>
        <w:t>7.12</w:t>
      </w:r>
      <w:r w:rsidRPr="004D78A7">
        <w:rPr>
          <w:rFonts w:ascii="Times New Roman" w:hAnsi="Times New Roman"/>
          <w:sz w:val="28"/>
          <w:szCs w:val="28"/>
        </w:rPr>
        <w:t>.20</w:t>
      </w:r>
      <w:r w:rsidR="00815A8F">
        <w:rPr>
          <w:rFonts w:ascii="Times New Roman" w:hAnsi="Times New Roman"/>
          <w:sz w:val="28"/>
          <w:szCs w:val="28"/>
        </w:rPr>
        <w:t>21</w:t>
      </w:r>
      <w:r w:rsidRPr="004D78A7">
        <w:rPr>
          <w:rFonts w:ascii="Times New Roman" w:hAnsi="Times New Roman"/>
          <w:sz w:val="28"/>
          <w:szCs w:val="28"/>
        </w:rPr>
        <w:t xml:space="preserve"> года № </w:t>
      </w:r>
      <w:r w:rsidR="00815A8F">
        <w:rPr>
          <w:rFonts w:ascii="Times New Roman" w:hAnsi="Times New Roman"/>
          <w:sz w:val="28"/>
          <w:szCs w:val="28"/>
        </w:rPr>
        <w:t>77</w:t>
      </w:r>
    </w:p>
    <w:p w:rsidR="004D78A7" w:rsidRPr="004D78A7" w:rsidRDefault="004D78A7" w:rsidP="004D78A7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4D78A7" w:rsidRPr="004D78A7" w:rsidRDefault="004D78A7" w:rsidP="004D78A7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8A7" w:rsidRPr="004D78A7" w:rsidRDefault="004D78A7" w:rsidP="004D78A7">
      <w:pPr>
        <w:autoSpaceDE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 xml:space="preserve">  В соответствии с Федеральным законом </w:t>
      </w:r>
      <w:hyperlink r:id="rId8" w:history="1">
        <w:r w:rsidRPr="004D78A7">
          <w:rPr>
            <w:rStyle w:val="a8"/>
            <w:rFonts w:ascii="Times New Roman" w:hAnsi="Times New Roman"/>
            <w:sz w:val="28"/>
            <w:szCs w:val="28"/>
          </w:rPr>
          <w:t>от 06.10.2003 № 131-ФЗ</w:t>
        </w:r>
      </w:hyperlink>
      <w:r w:rsidRPr="004D78A7">
        <w:rPr>
          <w:rFonts w:ascii="Times New Roman" w:hAnsi="Times New Roman"/>
          <w:sz w:val="28"/>
          <w:szCs w:val="28"/>
        </w:rPr>
        <w:t xml:space="preserve"> «Об </w:t>
      </w:r>
      <w:proofErr w:type="gramStart"/>
      <w:r w:rsidRPr="004D78A7">
        <w:rPr>
          <w:rFonts w:ascii="Times New Roman" w:hAnsi="Times New Roman"/>
          <w:sz w:val="28"/>
          <w:szCs w:val="28"/>
        </w:rPr>
        <w:t>общих</w:t>
      </w:r>
      <w:proofErr w:type="gramEnd"/>
      <w:r w:rsidRPr="004D78A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D78A7">
        <w:rPr>
          <w:rFonts w:ascii="Times New Roman" w:hAnsi="Times New Roman"/>
          <w:sz w:val="28"/>
          <w:szCs w:val="28"/>
        </w:rPr>
        <w:t xml:space="preserve">принципах организации местного самоуправления в Российской Федерации», Федеральным законом </w:t>
      </w:r>
      <w:hyperlink r:id="rId9" w:history="1">
        <w:r w:rsidRPr="004D78A7">
          <w:rPr>
            <w:rStyle w:val="a8"/>
            <w:rFonts w:ascii="Times New Roman" w:hAnsi="Times New Roman"/>
            <w:sz w:val="28"/>
            <w:szCs w:val="28"/>
          </w:rPr>
          <w:t>от 02.03.2007 № 25-ФЗ</w:t>
        </w:r>
      </w:hyperlink>
      <w:r w:rsidRPr="004D78A7">
        <w:rPr>
          <w:rFonts w:ascii="Times New Roman" w:hAnsi="Times New Roman"/>
          <w:sz w:val="28"/>
          <w:szCs w:val="28"/>
        </w:rPr>
        <w:t xml:space="preserve"> «О</w:t>
      </w:r>
      <w:r w:rsidRPr="004D78A7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4D78A7">
        <w:rPr>
          <w:rFonts w:ascii="Times New Roman" w:hAnsi="Times New Roman"/>
          <w:sz w:val="28"/>
          <w:szCs w:val="28"/>
        </w:rPr>
        <w:t>муниципальной службе в Российской Федерации», Законом Новосибирской области от 30.10.2007 года №157-ОЗ «О муниципальной службе в Новосибирской области», постановлением Правительства Новосибирской области от 31.01.2017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</w:t>
      </w:r>
      <w:proofErr w:type="gramEnd"/>
      <w:r w:rsidRPr="004D78A7">
        <w:rPr>
          <w:rFonts w:ascii="Times New Roman" w:hAnsi="Times New Roman"/>
          <w:sz w:val="28"/>
          <w:szCs w:val="28"/>
        </w:rPr>
        <w:t xml:space="preserve"> (или) содержание органов местного самоуправления муниципальных образований Новосибирской области», руководствуясь </w:t>
      </w:r>
      <w:hyperlink r:id="rId10" w:history="1">
        <w:r w:rsidRPr="004D78A7">
          <w:rPr>
            <w:rFonts w:ascii="Times New Roman" w:hAnsi="Times New Roman"/>
            <w:sz w:val="28"/>
            <w:szCs w:val="28"/>
          </w:rPr>
          <w:t>Уставом</w:t>
        </w:r>
      </w:hyperlink>
      <w:r w:rsidRPr="004D78A7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района Новосибирской области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района Новосибирской области, РЕШИЛ:</w:t>
      </w:r>
    </w:p>
    <w:p w:rsidR="004D78A7" w:rsidRPr="004D78A7" w:rsidRDefault="004D78A7" w:rsidP="004D78A7">
      <w:pPr>
        <w:pStyle w:val="ConsNormal"/>
        <w:widowControl/>
        <w:numPr>
          <w:ilvl w:val="0"/>
          <w:numId w:val="1"/>
        </w:numPr>
        <w:tabs>
          <w:tab w:val="left" w:pos="567"/>
        </w:tabs>
        <w:ind w:left="0" w:righ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D78A7">
        <w:rPr>
          <w:rFonts w:ascii="Times New Roman" w:hAnsi="Times New Roman" w:cs="Times New Roman"/>
          <w:color w:val="000000"/>
          <w:sz w:val="28"/>
          <w:szCs w:val="28"/>
        </w:rPr>
        <w:t xml:space="preserve">Внести следующие изменения в </w:t>
      </w:r>
      <w:r w:rsidRPr="004D78A7">
        <w:rPr>
          <w:rFonts w:ascii="Times New Roman" w:hAnsi="Times New Roman" w:cs="Times New Roman"/>
          <w:sz w:val="28"/>
          <w:szCs w:val="28"/>
        </w:rPr>
        <w:t xml:space="preserve">Положение об оплате труда выборных должностных лиц местного самоуправления, осуществляющих свои полномочия на постоянной основе и муниципальных  служащих, замещающих муниципальные должности в органах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8A7">
        <w:rPr>
          <w:rFonts w:ascii="Times New Roman" w:hAnsi="Times New Roman" w:cs="Times New Roman"/>
          <w:sz w:val="28"/>
          <w:szCs w:val="28"/>
        </w:rPr>
        <w:t>сельовета</w:t>
      </w:r>
      <w:proofErr w:type="spellEnd"/>
      <w:r w:rsidRPr="004D78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D78A7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утвержденное </w:t>
      </w:r>
      <w:r w:rsidRPr="0008636A">
        <w:rPr>
          <w:rFonts w:ascii="Times New Roman" w:hAnsi="Times New Roman" w:cs="Times New Roman"/>
          <w:sz w:val="28"/>
          <w:szCs w:val="28"/>
        </w:rPr>
        <w:t xml:space="preserve">решением </w:t>
      </w:r>
      <w:r w:rsidRPr="004D78A7">
        <w:rPr>
          <w:rFonts w:ascii="Times New Roman" w:hAnsi="Times New Roman" w:cs="Times New Roman"/>
          <w:sz w:val="28"/>
          <w:szCs w:val="28"/>
        </w:rPr>
        <w:t>2</w:t>
      </w:r>
      <w:r w:rsidR="00815A8F">
        <w:rPr>
          <w:rFonts w:ascii="Times New Roman" w:hAnsi="Times New Roman" w:cs="Times New Roman"/>
          <w:sz w:val="28"/>
          <w:szCs w:val="28"/>
        </w:rPr>
        <w:t>4</w:t>
      </w:r>
      <w:r w:rsidRPr="004D78A7">
        <w:rPr>
          <w:rFonts w:ascii="Times New Roman" w:hAnsi="Times New Roman" w:cs="Times New Roman"/>
          <w:sz w:val="28"/>
          <w:szCs w:val="28"/>
        </w:rPr>
        <w:t xml:space="preserve">-й сессии Совета  депутатов </w:t>
      </w:r>
      <w:proofErr w:type="spellStart"/>
      <w:r w:rsidRPr="004D78A7">
        <w:rPr>
          <w:rFonts w:ascii="Times New Roman" w:hAnsi="Times New Roman" w:cs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 w:cs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2</w:t>
      </w:r>
      <w:r w:rsidR="00815A8F">
        <w:rPr>
          <w:rFonts w:ascii="Times New Roman" w:hAnsi="Times New Roman" w:cs="Times New Roman"/>
          <w:sz w:val="28"/>
          <w:szCs w:val="28"/>
        </w:rPr>
        <w:t>7.12.2021 года № 77</w:t>
      </w:r>
      <w:r w:rsidRPr="004D78A7">
        <w:rPr>
          <w:rFonts w:ascii="Times New Roman" w:hAnsi="Times New Roman" w:cs="Times New Roman"/>
          <w:sz w:val="28"/>
          <w:szCs w:val="28"/>
        </w:rPr>
        <w:t xml:space="preserve"> (далее – Положение):</w:t>
      </w:r>
      <w:proofErr w:type="gramEnd"/>
    </w:p>
    <w:p w:rsidR="004D78A7" w:rsidRPr="004D78A7" w:rsidRDefault="004D78A7" w:rsidP="004D78A7">
      <w:pPr>
        <w:numPr>
          <w:ilvl w:val="1"/>
          <w:numId w:val="1"/>
        </w:numPr>
        <w:suppressAutoHyphens/>
        <w:autoSpaceDE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 xml:space="preserve">подпункт 1.2.1.пункта 1.2. </w:t>
      </w:r>
      <w:r w:rsidRPr="004D78A7">
        <w:rPr>
          <w:rFonts w:ascii="Times New Roman" w:hAnsi="Times New Roman"/>
          <w:color w:val="000000"/>
          <w:sz w:val="28"/>
          <w:szCs w:val="28"/>
        </w:rPr>
        <w:t xml:space="preserve"> Положения изложить в новой редакции:</w:t>
      </w:r>
    </w:p>
    <w:p w:rsidR="004D78A7" w:rsidRPr="004D78A7" w:rsidRDefault="004D78A7" w:rsidP="004D78A7">
      <w:pPr>
        <w:suppressAutoHyphens/>
        <w:autoSpaceDE w:val="0"/>
        <w:spacing w:line="240" w:lineRule="auto"/>
        <w:ind w:left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 xml:space="preserve">Размер денежного содержания (вознаграждения) </w:t>
      </w:r>
      <w:proofErr w:type="gramStart"/>
      <w:r w:rsidRPr="004D78A7">
        <w:rPr>
          <w:rFonts w:ascii="Times New Roman" w:hAnsi="Times New Roman"/>
          <w:sz w:val="28"/>
          <w:szCs w:val="28"/>
        </w:rPr>
        <w:t xml:space="preserve">выборных должностных лиц, осуществляющих свои полномочия на постоянной основе в органах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района </w:t>
      </w:r>
      <w:r w:rsidRPr="004D78A7">
        <w:rPr>
          <w:rFonts w:ascii="Times New Roman" w:hAnsi="Times New Roman"/>
          <w:sz w:val="28"/>
          <w:szCs w:val="28"/>
        </w:rPr>
        <w:lastRenderedPageBreak/>
        <w:t>Новосибирской области устанавливается</w:t>
      </w:r>
      <w:proofErr w:type="gramEnd"/>
      <w:r w:rsidRPr="004D78A7">
        <w:rPr>
          <w:rFonts w:ascii="Times New Roman" w:hAnsi="Times New Roman"/>
          <w:sz w:val="28"/>
          <w:szCs w:val="28"/>
        </w:rPr>
        <w:t xml:space="preserve"> исходя из коэффициента кратности к установленному базовому окладу по должности государственной гражданской службы Новосибирской области «специалист»</w:t>
      </w:r>
      <w:r w:rsidRPr="004D78A7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815A8F">
        <w:rPr>
          <w:rFonts w:ascii="Times New Roman" w:hAnsi="Times New Roman"/>
          <w:sz w:val="28"/>
          <w:szCs w:val="28"/>
        </w:rPr>
        <w:t xml:space="preserve"> 3349</w:t>
      </w:r>
      <w:r w:rsidRPr="004D78A7">
        <w:rPr>
          <w:rFonts w:ascii="Times New Roman" w:hAnsi="Times New Roman"/>
          <w:sz w:val="28"/>
          <w:szCs w:val="28"/>
        </w:rPr>
        <w:t xml:space="preserve"> рублей</w:t>
      </w:r>
    </w:p>
    <w:p w:rsidR="004D78A7" w:rsidRPr="004D78A7" w:rsidRDefault="004D78A7" w:rsidP="004D78A7">
      <w:pPr>
        <w:autoSpaceDE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>1.2. абзац 1 пункта 2.1.1. Положения изложить в новой редакции:</w:t>
      </w:r>
    </w:p>
    <w:p w:rsidR="004D78A7" w:rsidRPr="004D78A7" w:rsidRDefault="004D78A7" w:rsidP="004D78A7">
      <w:pPr>
        <w:autoSpaceDE w:val="0"/>
        <w:spacing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sz w:val="28"/>
          <w:szCs w:val="28"/>
        </w:rPr>
        <w:t xml:space="preserve"> Размер должностных окладов муниципальных служащих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района Новосибирской области устанавливается исходя из коэффициента кратности к установленному базовому окладу по должности государственной гражданской службы Новосибирской области «специалист» </w:t>
      </w:r>
      <w:r w:rsidR="00065753">
        <w:rPr>
          <w:rFonts w:ascii="Times New Roman" w:hAnsi="Times New Roman"/>
          <w:sz w:val="28"/>
          <w:szCs w:val="28"/>
        </w:rPr>
        <w:t>3349</w:t>
      </w:r>
      <w:r w:rsidRPr="004D78A7">
        <w:rPr>
          <w:rFonts w:ascii="Times New Roman" w:hAnsi="Times New Roman"/>
          <w:sz w:val="28"/>
          <w:szCs w:val="28"/>
        </w:rPr>
        <w:t xml:space="preserve"> рублей</w:t>
      </w:r>
      <w:r w:rsidR="00065753">
        <w:rPr>
          <w:rFonts w:ascii="Times New Roman" w:hAnsi="Times New Roman"/>
          <w:sz w:val="28"/>
          <w:szCs w:val="28"/>
        </w:rPr>
        <w:t>.</w:t>
      </w:r>
    </w:p>
    <w:p w:rsidR="004D78A7" w:rsidRPr="004D78A7" w:rsidRDefault="004D78A7" w:rsidP="004D78A7">
      <w:pPr>
        <w:shd w:val="clear" w:color="auto" w:fill="FFFFFF"/>
        <w:spacing w:line="240" w:lineRule="auto"/>
        <w:ind w:right="1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8A7" w:rsidRPr="004D78A7" w:rsidRDefault="004D78A7" w:rsidP="004D78A7">
      <w:pPr>
        <w:pStyle w:val="a7"/>
        <w:numPr>
          <w:ilvl w:val="1"/>
          <w:numId w:val="1"/>
        </w:numPr>
        <w:autoSpaceDE w:val="0"/>
        <w:jc w:val="both"/>
        <w:rPr>
          <w:sz w:val="28"/>
          <w:szCs w:val="28"/>
        </w:rPr>
      </w:pPr>
      <w:r w:rsidRPr="004D78A7">
        <w:rPr>
          <w:sz w:val="28"/>
          <w:szCs w:val="28"/>
        </w:rPr>
        <w:t>таблицу  пункта 3.3. Положения с нормативом ежемесячной надбавки за классный чин муниципальных служащих изложить в новой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76"/>
        <w:gridCol w:w="2977"/>
        <w:gridCol w:w="1325"/>
        <w:gridCol w:w="1394"/>
        <w:gridCol w:w="1499"/>
      </w:tblGrid>
      <w:tr w:rsidR="004D78A7" w:rsidRPr="004D78A7" w:rsidTr="00467B66">
        <w:trPr>
          <w:trHeight w:val="599"/>
        </w:trPr>
        <w:tc>
          <w:tcPr>
            <w:tcW w:w="2376" w:type="dxa"/>
            <w:vMerge w:val="restart"/>
          </w:tcPr>
          <w:p w:rsidR="004D78A7" w:rsidRPr="004D78A7" w:rsidRDefault="004D78A7" w:rsidP="004D78A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Наименование группы должностей муниципальной службы</w:t>
            </w:r>
          </w:p>
        </w:tc>
        <w:tc>
          <w:tcPr>
            <w:tcW w:w="2977" w:type="dxa"/>
            <w:vMerge w:val="restart"/>
          </w:tcPr>
          <w:p w:rsidR="004D78A7" w:rsidRPr="004D78A7" w:rsidRDefault="004D78A7" w:rsidP="004D78A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Наименование классного чина муниципальных служащих</w:t>
            </w:r>
          </w:p>
        </w:tc>
        <w:tc>
          <w:tcPr>
            <w:tcW w:w="4218" w:type="dxa"/>
            <w:gridSpan w:val="3"/>
          </w:tcPr>
          <w:p w:rsidR="004D78A7" w:rsidRPr="004D78A7" w:rsidRDefault="004D78A7" w:rsidP="004D78A7">
            <w:pPr>
              <w:spacing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Норматив ежемесячной надбавки за классный чин муниципальных служащих, рублей</w:t>
            </w:r>
          </w:p>
        </w:tc>
      </w:tr>
      <w:tr w:rsidR="004D78A7" w:rsidRPr="004D78A7" w:rsidTr="00467B66">
        <w:trPr>
          <w:trHeight w:val="369"/>
        </w:trPr>
        <w:tc>
          <w:tcPr>
            <w:tcW w:w="2376" w:type="dxa"/>
            <w:vMerge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25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1 класс</w:t>
            </w:r>
          </w:p>
        </w:tc>
        <w:tc>
          <w:tcPr>
            <w:tcW w:w="1394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2 класс</w:t>
            </w:r>
          </w:p>
        </w:tc>
        <w:tc>
          <w:tcPr>
            <w:tcW w:w="1499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3 класс</w:t>
            </w:r>
          </w:p>
        </w:tc>
      </w:tr>
      <w:tr w:rsidR="004D78A7" w:rsidRPr="004D78A7" w:rsidTr="00467B66">
        <w:tc>
          <w:tcPr>
            <w:tcW w:w="2376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 xml:space="preserve">Ведущая </w:t>
            </w:r>
          </w:p>
        </w:tc>
        <w:tc>
          <w:tcPr>
            <w:tcW w:w="2977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Советник муниципальной службы 1-го, 2-го, 3-го класса</w:t>
            </w:r>
          </w:p>
        </w:tc>
        <w:tc>
          <w:tcPr>
            <w:tcW w:w="1325" w:type="dxa"/>
          </w:tcPr>
          <w:p w:rsidR="004D78A7" w:rsidRPr="004D78A7" w:rsidRDefault="00815A8F" w:rsidP="00815A8F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1742</w:t>
            </w:r>
          </w:p>
        </w:tc>
        <w:tc>
          <w:tcPr>
            <w:tcW w:w="1394" w:type="dxa"/>
          </w:tcPr>
          <w:p w:rsidR="004D78A7" w:rsidRPr="004D78A7" w:rsidRDefault="004D78A7" w:rsidP="000657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1</w:t>
            </w:r>
            <w:r w:rsidR="00065753">
              <w:rPr>
                <w:rFonts w:ascii="Times New Roman" w:hAnsi="Times New Roman"/>
                <w:sz w:val="28"/>
                <w:szCs w:val="28"/>
              </w:rPr>
              <w:t>659</w:t>
            </w:r>
          </w:p>
        </w:tc>
        <w:tc>
          <w:tcPr>
            <w:tcW w:w="1499" w:type="dxa"/>
          </w:tcPr>
          <w:p w:rsidR="004D78A7" w:rsidRPr="004D78A7" w:rsidRDefault="004D78A7" w:rsidP="000657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1</w:t>
            </w:r>
            <w:r w:rsidR="00065753">
              <w:rPr>
                <w:rFonts w:ascii="Times New Roman" w:hAnsi="Times New Roman"/>
                <w:sz w:val="28"/>
                <w:szCs w:val="28"/>
              </w:rPr>
              <w:t>582</w:t>
            </w:r>
          </w:p>
        </w:tc>
      </w:tr>
      <w:tr w:rsidR="004D78A7" w:rsidRPr="004D78A7" w:rsidTr="00467B66">
        <w:tc>
          <w:tcPr>
            <w:tcW w:w="2376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 xml:space="preserve">Младшая </w:t>
            </w:r>
          </w:p>
        </w:tc>
        <w:tc>
          <w:tcPr>
            <w:tcW w:w="2977" w:type="dxa"/>
          </w:tcPr>
          <w:p w:rsidR="004D78A7" w:rsidRPr="004D78A7" w:rsidRDefault="004D78A7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Секретарь муниципальной службы 1-го, 2-го, 3-го класса</w:t>
            </w:r>
          </w:p>
        </w:tc>
        <w:tc>
          <w:tcPr>
            <w:tcW w:w="1325" w:type="dxa"/>
          </w:tcPr>
          <w:p w:rsidR="004D78A7" w:rsidRPr="004D78A7" w:rsidRDefault="004D78A7" w:rsidP="000657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1</w:t>
            </w:r>
            <w:r w:rsidR="00065753">
              <w:rPr>
                <w:rFonts w:ascii="Times New Roman" w:hAnsi="Times New Roman"/>
                <w:sz w:val="28"/>
                <w:szCs w:val="28"/>
              </w:rPr>
              <w:t>298</w:t>
            </w:r>
          </w:p>
        </w:tc>
        <w:tc>
          <w:tcPr>
            <w:tcW w:w="1394" w:type="dxa"/>
          </w:tcPr>
          <w:p w:rsidR="004D78A7" w:rsidRPr="004D78A7" w:rsidRDefault="004D78A7" w:rsidP="00065753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>1</w:t>
            </w:r>
            <w:r w:rsidR="0006575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1499" w:type="dxa"/>
          </w:tcPr>
          <w:p w:rsidR="004D78A7" w:rsidRPr="004D78A7" w:rsidRDefault="00065753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1009</w:t>
            </w:r>
          </w:p>
        </w:tc>
      </w:tr>
    </w:tbl>
    <w:p w:rsidR="004D78A7" w:rsidRPr="004D78A7" w:rsidRDefault="004D78A7" w:rsidP="004D78A7">
      <w:pPr>
        <w:autoSpaceDE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4D78A7" w:rsidRPr="004D78A7" w:rsidRDefault="004D78A7" w:rsidP="004D78A7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4D78A7">
        <w:rPr>
          <w:rFonts w:ascii="Times New Roman" w:hAnsi="Times New Roman"/>
          <w:color w:val="000000"/>
          <w:sz w:val="28"/>
          <w:szCs w:val="28"/>
        </w:rPr>
        <w:t xml:space="preserve">2. </w:t>
      </w:r>
      <w:proofErr w:type="gramStart"/>
      <w:r w:rsidRPr="004D78A7">
        <w:rPr>
          <w:rFonts w:ascii="Times New Roman" w:hAnsi="Times New Roman"/>
          <w:color w:val="000000"/>
          <w:sz w:val="28"/>
          <w:szCs w:val="28"/>
        </w:rPr>
        <w:t xml:space="preserve">Опубликовать настоящее решение в Информационном бюллетени органов местного самоуправления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color w:val="000000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области, а также разместить на официальном сайте администрации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Блюдчанского</w:t>
      </w:r>
      <w:proofErr w:type="spellEnd"/>
      <w:r w:rsidRPr="004D78A7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Pr="004D78A7">
        <w:rPr>
          <w:rFonts w:ascii="Times New Roman" w:hAnsi="Times New Roman"/>
          <w:color w:val="000000"/>
          <w:sz w:val="28"/>
          <w:szCs w:val="28"/>
        </w:rPr>
        <w:t>Чановского</w:t>
      </w:r>
      <w:proofErr w:type="spellEnd"/>
      <w:r w:rsidRPr="004D78A7">
        <w:rPr>
          <w:rFonts w:ascii="Times New Roman" w:hAnsi="Times New Roman"/>
          <w:sz w:val="28"/>
          <w:szCs w:val="28"/>
        </w:rPr>
        <w:t xml:space="preserve"> района Новосибирской области в сети Интернет для обнародования;</w:t>
      </w:r>
      <w:proofErr w:type="gramEnd"/>
    </w:p>
    <w:p w:rsidR="004D78A7" w:rsidRPr="004D78A7" w:rsidRDefault="004D78A7" w:rsidP="004D78A7">
      <w:pPr>
        <w:autoSpaceDE w:val="0"/>
        <w:spacing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4D78A7">
        <w:rPr>
          <w:rFonts w:ascii="Times New Roman" w:hAnsi="Times New Roman"/>
          <w:color w:val="000000"/>
          <w:sz w:val="28"/>
          <w:szCs w:val="28"/>
        </w:rPr>
        <w:t>3. Направить настоящее  решение в установленном порядке в</w:t>
      </w:r>
      <w:r w:rsidRPr="004D78A7">
        <w:rPr>
          <w:rFonts w:ascii="Times New Roman" w:hAnsi="Times New Roman"/>
          <w:sz w:val="28"/>
          <w:szCs w:val="28"/>
        </w:rPr>
        <w:t xml:space="preserve"> регистр муниципальных правовых актов</w:t>
      </w:r>
      <w:r w:rsidRPr="004D78A7">
        <w:rPr>
          <w:rFonts w:ascii="Times New Roman" w:hAnsi="Times New Roman"/>
          <w:color w:val="000000"/>
          <w:sz w:val="28"/>
          <w:szCs w:val="28"/>
        </w:rPr>
        <w:t>.</w:t>
      </w:r>
    </w:p>
    <w:p w:rsidR="004D78A7" w:rsidRPr="004D78A7" w:rsidRDefault="004D78A7" w:rsidP="004D78A7">
      <w:pPr>
        <w:spacing w:line="240" w:lineRule="auto"/>
        <w:ind w:left="360"/>
        <w:contextualSpacing/>
        <w:jc w:val="both"/>
        <w:rPr>
          <w:rFonts w:ascii="Times New Roman" w:hAnsi="Times New Roman"/>
          <w:sz w:val="28"/>
          <w:szCs w:val="28"/>
        </w:rPr>
      </w:pPr>
    </w:p>
    <w:p w:rsidR="00B43495" w:rsidRPr="004D78A7" w:rsidRDefault="00B43495" w:rsidP="004D78A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43495" w:rsidRPr="004D78A7" w:rsidRDefault="00B43495" w:rsidP="004D78A7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43495" w:rsidRPr="004D78A7" w:rsidRDefault="00B43495" w:rsidP="004D78A7">
      <w:pPr>
        <w:pStyle w:val="Pa3"/>
        <w:spacing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Style w:val="a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851"/>
        <w:gridCol w:w="4252"/>
      </w:tblGrid>
      <w:tr w:rsidR="00B43495" w:rsidRPr="004D78A7" w:rsidTr="00B932D5">
        <w:tc>
          <w:tcPr>
            <w:tcW w:w="4644" w:type="dxa"/>
          </w:tcPr>
          <w:p w:rsidR="00B43495" w:rsidRPr="004D78A7" w:rsidRDefault="00B43495" w:rsidP="004D78A7">
            <w:pPr>
              <w:spacing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4D78A7"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4D78A7">
              <w:rPr>
                <w:rFonts w:ascii="Times New Roman" w:hAnsi="Times New Roman"/>
                <w:color w:val="000000"/>
                <w:sz w:val="28"/>
                <w:szCs w:val="28"/>
              </w:rPr>
              <w:t>Блюдчанского</w:t>
            </w:r>
            <w:proofErr w:type="spellEnd"/>
            <w:r w:rsidRPr="004D78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сельсовета </w:t>
            </w:r>
            <w:proofErr w:type="spellStart"/>
            <w:r w:rsidRPr="004D78A7">
              <w:rPr>
                <w:rFonts w:ascii="Times New Roman" w:hAnsi="Times New Roman"/>
                <w:color w:val="000000"/>
                <w:sz w:val="28"/>
                <w:szCs w:val="28"/>
              </w:rPr>
              <w:t>Чановского</w:t>
            </w:r>
            <w:proofErr w:type="spellEnd"/>
            <w:r w:rsidRPr="004D78A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Новосибирской области                                                               </w:t>
            </w:r>
          </w:p>
        </w:tc>
        <w:tc>
          <w:tcPr>
            <w:tcW w:w="851" w:type="dxa"/>
          </w:tcPr>
          <w:p w:rsidR="00B43495" w:rsidRPr="004D78A7" w:rsidRDefault="00B43495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B43495" w:rsidRPr="004D78A7" w:rsidRDefault="00B43495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495" w:rsidRPr="004D78A7" w:rsidRDefault="00B43495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43495" w:rsidRPr="004D78A7" w:rsidRDefault="00B43495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78A7">
              <w:rPr>
                <w:rFonts w:ascii="Times New Roman" w:hAnsi="Times New Roman"/>
                <w:sz w:val="28"/>
                <w:szCs w:val="28"/>
              </w:rPr>
              <w:t>____________Л.А.Шпис</w:t>
            </w:r>
            <w:proofErr w:type="spellEnd"/>
          </w:p>
          <w:p w:rsidR="00B43495" w:rsidRPr="004D78A7" w:rsidRDefault="00B43495" w:rsidP="004D78A7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60CA8" w:rsidRPr="004D78A7" w:rsidRDefault="00A60CA8" w:rsidP="004D78A7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sectPr w:rsidR="00A60CA8" w:rsidRPr="004D78A7" w:rsidSect="00B4349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D62" w:rsidRDefault="00285D62" w:rsidP="00AD0957">
      <w:pPr>
        <w:spacing w:after="0" w:line="240" w:lineRule="auto"/>
      </w:pPr>
      <w:r>
        <w:separator/>
      </w:r>
    </w:p>
  </w:endnote>
  <w:endnote w:type="continuationSeparator" w:id="0">
    <w:p w:rsidR="00285D62" w:rsidRDefault="00285D62" w:rsidP="00AD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D62" w:rsidRDefault="00285D62" w:rsidP="00AD0957">
      <w:pPr>
        <w:spacing w:after="0" w:line="240" w:lineRule="auto"/>
      </w:pPr>
      <w:r>
        <w:separator/>
      </w:r>
    </w:p>
  </w:footnote>
  <w:footnote w:type="continuationSeparator" w:id="0">
    <w:p w:rsidR="00285D62" w:rsidRDefault="00285D62" w:rsidP="00AD09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8F22A9"/>
    <w:multiLevelType w:val="multilevel"/>
    <w:tmpl w:val="A1A2634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957"/>
    <w:rsid w:val="00020DC2"/>
    <w:rsid w:val="00054152"/>
    <w:rsid w:val="0006104B"/>
    <w:rsid w:val="00061F18"/>
    <w:rsid w:val="00065753"/>
    <w:rsid w:val="0008636A"/>
    <w:rsid w:val="000B3464"/>
    <w:rsid w:val="000B6AD7"/>
    <w:rsid w:val="00100EF7"/>
    <w:rsid w:val="001166B9"/>
    <w:rsid w:val="00127CF4"/>
    <w:rsid w:val="00147AFC"/>
    <w:rsid w:val="0016432B"/>
    <w:rsid w:val="00173004"/>
    <w:rsid w:val="001C7A38"/>
    <w:rsid w:val="001D13B8"/>
    <w:rsid w:val="001F48A1"/>
    <w:rsid w:val="00257CC6"/>
    <w:rsid w:val="0028052E"/>
    <w:rsid w:val="0028329E"/>
    <w:rsid w:val="00285D62"/>
    <w:rsid w:val="002C2D05"/>
    <w:rsid w:val="002F0BFD"/>
    <w:rsid w:val="00332AEF"/>
    <w:rsid w:val="003E4635"/>
    <w:rsid w:val="00406F63"/>
    <w:rsid w:val="00454FF0"/>
    <w:rsid w:val="0046201C"/>
    <w:rsid w:val="00466632"/>
    <w:rsid w:val="0047226A"/>
    <w:rsid w:val="00486755"/>
    <w:rsid w:val="0048704A"/>
    <w:rsid w:val="004D78A7"/>
    <w:rsid w:val="0051710B"/>
    <w:rsid w:val="00541B8C"/>
    <w:rsid w:val="0056498E"/>
    <w:rsid w:val="00575647"/>
    <w:rsid w:val="005D381C"/>
    <w:rsid w:val="00617D10"/>
    <w:rsid w:val="006D48B8"/>
    <w:rsid w:val="0078748A"/>
    <w:rsid w:val="007C7964"/>
    <w:rsid w:val="00812681"/>
    <w:rsid w:val="00815A8F"/>
    <w:rsid w:val="008274D2"/>
    <w:rsid w:val="008600C0"/>
    <w:rsid w:val="008E52EA"/>
    <w:rsid w:val="0094379B"/>
    <w:rsid w:val="00957D83"/>
    <w:rsid w:val="00992349"/>
    <w:rsid w:val="00A570CB"/>
    <w:rsid w:val="00A60CA8"/>
    <w:rsid w:val="00AD0957"/>
    <w:rsid w:val="00AE0724"/>
    <w:rsid w:val="00AE4AD3"/>
    <w:rsid w:val="00AF2DA4"/>
    <w:rsid w:val="00B13EAE"/>
    <w:rsid w:val="00B25D75"/>
    <w:rsid w:val="00B43495"/>
    <w:rsid w:val="00B44788"/>
    <w:rsid w:val="00B75985"/>
    <w:rsid w:val="00BB2960"/>
    <w:rsid w:val="00BB4E54"/>
    <w:rsid w:val="00BE1A60"/>
    <w:rsid w:val="00BF1D95"/>
    <w:rsid w:val="00C9669E"/>
    <w:rsid w:val="00CD4BE2"/>
    <w:rsid w:val="00D73DDA"/>
    <w:rsid w:val="00DC43E6"/>
    <w:rsid w:val="00E204B7"/>
    <w:rsid w:val="00E411AC"/>
    <w:rsid w:val="00E648BF"/>
    <w:rsid w:val="00EB20FA"/>
    <w:rsid w:val="00ED57B2"/>
    <w:rsid w:val="00EE3184"/>
    <w:rsid w:val="00F2607C"/>
    <w:rsid w:val="00F60855"/>
    <w:rsid w:val="00F6497E"/>
    <w:rsid w:val="00F93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957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D095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D0957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09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AD095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Pa12">
    <w:name w:val="Pa12"/>
    <w:basedOn w:val="a"/>
    <w:next w:val="a"/>
    <w:uiPriority w:val="99"/>
    <w:rsid w:val="00AD0957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3">
    <w:name w:val="Pa13"/>
    <w:basedOn w:val="a"/>
    <w:next w:val="a"/>
    <w:uiPriority w:val="99"/>
    <w:rsid w:val="00AD0957"/>
    <w:pPr>
      <w:autoSpaceDE w:val="0"/>
      <w:autoSpaceDN w:val="0"/>
      <w:adjustRightInd w:val="0"/>
      <w:spacing w:after="0" w:line="181" w:lineRule="atLeast"/>
    </w:pPr>
    <w:rPr>
      <w:rFonts w:ascii="OctavaC" w:hAnsi="OctavaC"/>
      <w:sz w:val="24"/>
      <w:szCs w:val="24"/>
    </w:rPr>
  </w:style>
  <w:style w:type="paragraph" w:customStyle="1" w:styleId="Pa3">
    <w:name w:val="Pa3"/>
    <w:basedOn w:val="a"/>
    <w:next w:val="a"/>
    <w:uiPriority w:val="99"/>
    <w:rsid w:val="00AD0957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">
    <w:name w:val="Pa1"/>
    <w:basedOn w:val="a"/>
    <w:next w:val="a"/>
    <w:uiPriority w:val="99"/>
    <w:rsid w:val="00AD0957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Pa14">
    <w:name w:val="Pa14"/>
    <w:basedOn w:val="a"/>
    <w:next w:val="a"/>
    <w:uiPriority w:val="99"/>
    <w:rsid w:val="00AD0957"/>
    <w:pPr>
      <w:autoSpaceDE w:val="0"/>
      <w:autoSpaceDN w:val="0"/>
      <w:adjustRightInd w:val="0"/>
      <w:spacing w:after="0" w:line="221" w:lineRule="atLeast"/>
    </w:pPr>
    <w:rPr>
      <w:rFonts w:ascii="OctavaC" w:hAnsi="OctavaC"/>
      <w:sz w:val="24"/>
      <w:szCs w:val="24"/>
    </w:rPr>
  </w:style>
  <w:style w:type="paragraph" w:customStyle="1" w:styleId="Default">
    <w:name w:val="Default"/>
    <w:rsid w:val="00AD0957"/>
    <w:pPr>
      <w:autoSpaceDE w:val="0"/>
      <w:autoSpaceDN w:val="0"/>
      <w:adjustRightInd w:val="0"/>
      <w:spacing w:after="0" w:line="240" w:lineRule="auto"/>
    </w:pPr>
    <w:rPr>
      <w:rFonts w:ascii="OctavaC" w:eastAsia="Calibri" w:hAnsi="OctavaC" w:cs="OctavaC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AD0957"/>
    <w:pPr>
      <w:spacing w:line="221" w:lineRule="atLeast"/>
    </w:pPr>
    <w:rPr>
      <w:rFonts w:cs="Times New Roman"/>
      <w:color w:val="auto"/>
    </w:rPr>
  </w:style>
  <w:style w:type="paragraph" w:customStyle="1" w:styleId="Pa17">
    <w:name w:val="Pa17"/>
    <w:basedOn w:val="Default"/>
    <w:next w:val="Default"/>
    <w:uiPriority w:val="99"/>
    <w:rsid w:val="00AD0957"/>
    <w:pPr>
      <w:spacing w:line="181" w:lineRule="atLeast"/>
    </w:pPr>
    <w:rPr>
      <w:rFonts w:cs="Times New Roman"/>
      <w:color w:val="auto"/>
    </w:rPr>
  </w:style>
  <w:style w:type="paragraph" w:styleId="a3">
    <w:name w:val="footnote text"/>
    <w:basedOn w:val="a"/>
    <w:link w:val="a4"/>
    <w:semiHidden/>
    <w:unhideWhenUsed/>
    <w:rsid w:val="00AD095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AD09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unhideWhenUsed/>
    <w:rsid w:val="00AD0957"/>
    <w:rPr>
      <w:vertAlign w:val="superscript"/>
    </w:rPr>
  </w:style>
  <w:style w:type="paragraph" w:customStyle="1" w:styleId="ConsPlusNormal">
    <w:name w:val="ConsPlusNormal"/>
    <w:rsid w:val="001D13B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rsid w:val="00B434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D78A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4D78A7"/>
    <w:rPr>
      <w:color w:val="0000FF"/>
      <w:u w:val="single"/>
    </w:rPr>
  </w:style>
  <w:style w:type="paragraph" w:customStyle="1" w:styleId="ConsNormal">
    <w:name w:val="ConsNormal"/>
    <w:rsid w:val="004D78A7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.scli.ru/ru/legal_texts/act_municipal_education/index.php?do4=document&amp;id4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C7647AB66E5F6123A1496016988E7B0F0F0D72B12B863A8C469588D11C2B92A185FE72686B07669B83EEAyCp7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index.php?do4=document&amp;id4=bbf89570-6239-4cfb-bdba-5b454c14e3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E6808-EC6D-480A-97A2-84825A794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32</cp:revision>
  <cp:lastPrinted>2021-12-24T05:11:00Z</cp:lastPrinted>
  <dcterms:created xsi:type="dcterms:W3CDTF">2019-06-07T08:57:00Z</dcterms:created>
  <dcterms:modified xsi:type="dcterms:W3CDTF">2022-10-27T03:12:00Z</dcterms:modified>
</cp:coreProperties>
</file>